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53C5" w14:textId="77777777" w:rsidR="009705D7" w:rsidRPr="0099426F" w:rsidRDefault="009705D7" w:rsidP="0099426F">
      <w:pPr>
        <w:spacing w:after="0"/>
        <w:jc w:val="center"/>
        <w:rPr>
          <w:b/>
          <w:bCs/>
        </w:rPr>
      </w:pPr>
      <w:r w:rsidRPr="0099426F">
        <w:rPr>
          <w:b/>
          <w:bCs/>
        </w:rPr>
        <w:t>Agenda</w:t>
      </w:r>
    </w:p>
    <w:p w14:paraId="17C7B6FA" w14:textId="40CD53E7" w:rsidR="000F1D0B" w:rsidRPr="0099426F" w:rsidRDefault="009705D7" w:rsidP="0099426F">
      <w:pPr>
        <w:spacing w:after="0"/>
        <w:jc w:val="center"/>
        <w:rPr>
          <w:b/>
          <w:bCs/>
        </w:rPr>
      </w:pPr>
      <w:r w:rsidRPr="0099426F">
        <w:rPr>
          <w:b/>
          <w:bCs/>
        </w:rPr>
        <w:t>Dunn County JDA Meeting</w:t>
      </w:r>
      <w:r w:rsidR="0099426F">
        <w:rPr>
          <w:b/>
          <w:bCs/>
        </w:rPr>
        <w:t xml:space="preserve"> – Manning </w:t>
      </w:r>
      <w:r w:rsidR="00516FCC">
        <w:rPr>
          <w:b/>
          <w:bCs/>
        </w:rPr>
        <w:t>- UPSTAIRS</w:t>
      </w:r>
    </w:p>
    <w:p w14:paraId="297AB918" w14:textId="55183E9B" w:rsidR="009705D7" w:rsidRDefault="009705D7" w:rsidP="0099426F">
      <w:pPr>
        <w:spacing w:after="0"/>
        <w:jc w:val="center"/>
        <w:rPr>
          <w:b/>
          <w:bCs/>
        </w:rPr>
      </w:pPr>
      <w:r w:rsidRPr="0099426F">
        <w:rPr>
          <w:b/>
          <w:bCs/>
        </w:rPr>
        <w:t>February 25, 2026</w:t>
      </w:r>
    </w:p>
    <w:p w14:paraId="1E26B1AD" w14:textId="0CD5F30C" w:rsidR="00516FCC" w:rsidRPr="0099426F" w:rsidRDefault="00516FCC" w:rsidP="0099426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5:30 PM </w:t>
      </w:r>
    </w:p>
    <w:p w14:paraId="368609C0" w14:textId="4F30D5C1" w:rsidR="009705D7" w:rsidRDefault="009705D7" w:rsidP="009705D7">
      <w:pPr>
        <w:spacing w:after="0"/>
      </w:pPr>
    </w:p>
    <w:p w14:paraId="1F852023" w14:textId="552F4E31" w:rsidR="009705D7" w:rsidRDefault="00204038" w:rsidP="009705D7">
      <w:pPr>
        <w:spacing w:after="0"/>
      </w:pPr>
      <w:r>
        <w:t>Call to order</w:t>
      </w:r>
    </w:p>
    <w:p w14:paraId="12D79B6D" w14:textId="74724E1B" w:rsidR="00204038" w:rsidRDefault="00204038" w:rsidP="009705D7">
      <w:pPr>
        <w:spacing w:after="0"/>
      </w:pPr>
    </w:p>
    <w:p w14:paraId="602B53C6" w14:textId="32F6B080" w:rsidR="00204038" w:rsidRDefault="00204038" w:rsidP="009705D7">
      <w:pPr>
        <w:spacing w:after="0"/>
      </w:pPr>
      <w:r>
        <w:t>Public Comment</w:t>
      </w:r>
    </w:p>
    <w:p w14:paraId="3CDDDCD7" w14:textId="266E02BE" w:rsidR="00204038" w:rsidRDefault="00204038" w:rsidP="009705D7">
      <w:pPr>
        <w:spacing w:after="0"/>
      </w:pPr>
    </w:p>
    <w:p w14:paraId="656BF64F" w14:textId="4B0B516D" w:rsidR="00204038" w:rsidRDefault="00204038" w:rsidP="009705D7">
      <w:pPr>
        <w:spacing w:after="0"/>
      </w:pPr>
      <w:r>
        <w:t>Minutes of November 19, 2025</w:t>
      </w:r>
    </w:p>
    <w:p w14:paraId="0C3F9625" w14:textId="04A683C6" w:rsidR="00204038" w:rsidRDefault="00204038" w:rsidP="009705D7">
      <w:pPr>
        <w:spacing w:after="0"/>
      </w:pPr>
      <w:r>
        <w:t xml:space="preserve">Financials </w:t>
      </w:r>
    </w:p>
    <w:p w14:paraId="687E0BC4" w14:textId="46964B26" w:rsidR="00204038" w:rsidRDefault="00204038" w:rsidP="009705D7">
      <w:pPr>
        <w:spacing w:after="0"/>
      </w:pPr>
    </w:p>
    <w:p w14:paraId="0ECDCEB1" w14:textId="16C700E2" w:rsidR="00204038" w:rsidRDefault="00204038" w:rsidP="009705D7">
      <w:pPr>
        <w:spacing w:after="0"/>
      </w:pPr>
      <w:r>
        <w:t>Report – Tyrel Brown – Killdeer CVB Bucking Horse/Fall Festival report from 2025</w:t>
      </w:r>
    </w:p>
    <w:p w14:paraId="6B79A6C8" w14:textId="35003ED8" w:rsidR="00711745" w:rsidRDefault="00711745" w:rsidP="009705D7">
      <w:pPr>
        <w:spacing w:after="0"/>
      </w:pPr>
    </w:p>
    <w:p w14:paraId="6577A56E" w14:textId="53C34A3E" w:rsidR="00711745" w:rsidRDefault="00711745" w:rsidP="009705D7">
      <w:pPr>
        <w:spacing w:after="0"/>
      </w:pPr>
      <w:r>
        <w:t>Old Business: City of Killdeer Community Revitalization Application – Change of Scope – Motion of previous meeting to pay up to $80k – new request to be only $40,186.25 (JDA share)</w:t>
      </w:r>
      <w:r w:rsidR="00403C5F">
        <w:t>.</w:t>
      </w:r>
      <w:r>
        <w:t xml:space="preserve"> Motion needed to acknowledge change for the record.</w:t>
      </w:r>
    </w:p>
    <w:p w14:paraId="23A65A8D" w14:textId="77777777" w:rsidR="00204038" w:rsidRDefault="00204038" w:rsidP="009705D7">
      <w:pPr>
        <w:spacing w:after="0"/>
      </w:pPr>
    </w:p>
    <w:p w14:paraId="106F045B" w14:textId="7B859D8D" w:rsidR="00204038" w:rsidRPr="008F2CAC" w:rsidRDefault="00204038" w:rsidP="009705D7">
      <w:pPr>
        <w:spacing w:after="0"/>
        <w:rPr>
          <w:b/>
          <w:bCs/>
          <w:sz w:val="24"/>
          <w:szCs w:val="24"/>
        </w:rPr>
      </w:pPr>
      <w:r w:rsidRPr="008F2CAC">
        <w:rPr>
          <w:b/>
          <w:bCs/>
          <w:sz w:val="24"/>
          <w:szCs w:val="24"/>
        </w:rPr>
        <w:t>Presentations</w:t>
      </w:r>
      <w:r w:rsidR="000F52BD" w:rsidRPr="008F2CAC">
        <w:rPr>
          <w:b/>
          <w:bCs/>
          <w:sz w:val="24"/>
          <w:szCs w:val="24"/>
        </w:rPr>
        <w:t>:</w:t>
      </w:r>
    </w:p>
    <w:p w14:paraId="4FFA23D5" w14:textId="77777777" w:rsidR="000F52BD" w:rsidRDefault="000F52BD" w:rsidP="009705D7">
      <w:pPr>
        <w:spacing w:after="0"/>
      </w:pPr>
    </w:p>
    <w:p w14:paraId="31C1F1F4" w14:textId="55B47A4D" w:rsidR="00CF0FB0" w:rsidRDefault="008F2CAC" w:rsidP="00CF0FB0">
      <w:pPr>
        <w:spacing w:after="0"/>
      </w:pPr>
      <w:r>
        <w:t xml:space="preserve">   </w:t>
      </w:r>
      <w:r w:rsidR="00CF0FB0">
        <w:t>Business Grants</w:t>
      </w:r>
    </w:p>
    <w:p w14:paraId="786BD981" w14:textId="77777777" w:rsidR="00CF0FB0" w:rsidRDefault="00CF0FB0" w:rsidP="00CF0FB0">
      <w:pPr>
        <w:pStyle w:val="ListParagraph"/>
        <w:numPr>
          <w:ilvl w:val="0"/>
          <w:numId w:val="3"/>
        </w:numPr>
        <w:spacing w:after="0"/>
      </w:pPr>
      <w:r>
        <w:t xml:space="preserve">4K Arsenal LLC, Hollie Kuntz; Project Total $20,000   -- Purchase of building and associated costs </w:t>
      </w:r>
    </w:p>
    <w:p w14:paraId="5C842F16" w14:textId="77777777" w:rsidR="00CF0FB0" w:rsidRDefault="00CF0FB0" w:rsidP="00CF0FB0">
      <w:pPr>
        <w:pStyle w:val="ListParagraph"/>
        <w:numPr>
          <w:ilvl w:val="1"/>
          <w:numId w:val="3"/>
        </w:numPr>
        <w:spacing w:after="0"/>
      </w:pPr>
      <w:r>
        <w:t>Expansion/Startup funds $10,000, (1:1 match)</w:t>
      </w:r>
    </w:p>
    <w:p w14:paraId="560F3755" w14:textId="77777777" w:rsidR="00CF0FB0" w:rsidRDefault="00CF0FB0" w:rsidP="00CF0FB0">
      <w:pPr>
        <w:pStyle w:val="ListParagraph"/>
        <w:numPr>
          <w:ilvl w:val="1"/>
          <w:numId w:val="3"/>
        </w:numPr>
        <w:spacing w:after="0"/>
      </w:pPr>
      <w:r>
        <w:t>Professional service grant $5,000, (no match)</w:t>
      </w:r>
    </w:p>
    <w:p w14:paraId="20CA97A4" w14:textId="77777777" w:rsidR="00CF0FB0" w:rsidRDefault="00CF0FB0" w:rsidP="00CF0FB0">
      <w:pPr>
        <w:pStyle w:val="ListParagraph"/>
        <w:numPr>
          <w:ilvl w:val="1"/>
          <w:numId w:val="3"/>
        </w:numPr>
        <w:spacing w:after="0"/>
      </w:pPr>
      <w:r>
        <w:t>Marketing $2000 x 3 $6,000 total (3:1 match)</w:t>
      </w:r>
    </w:p>
    <w:p w14:paraId="1728274D" w14:textId="77777777" w:rsidR="00CF0FB0" w:rsidRDefault="00CF0FB0" w:rsidP="00CF0FB0">
      <w:pPr>
        <w:pStyle w:val="ListParagraph"/>
        <w:numPr>
          <w:ilvl w:val="0"/>
          <w:numId w:val="3"/>
        </w:numPr>
      </w:pPr>
      <w:r>
        <w:t>Rocky Butte Fencing, Benjamin Hintz; Project Total $6,615</w:t>
      </w:r>
    </w:p>
    <w:p w14:paraId="7A787BB4" w14:textId="41DA7B45" w:rsidR="00CF0FB0" w:rsidRDefault="00CF0FB0" w:rsidP="008F2CAC">
      <w:pPr>
        <w:pStyle w:val="ListParagraph"/>
        <w:numPr>
          <w:ilvl w:val="1"/>
          <w:numId w:val="3"/>
        </w:numPr>
        <w:spacing w:after="0"/>
      </w:pPr>
      <w:r>
        <w:t>Expansion/Startup funds requested $3,307.50 (1:1 match)</w:t>
      </w:r>
    </w:p>
    <w:p w14:paraId="75B7D7BC" w14:textId="4001DBE8" w:rsidR="00B33C03" w:rsidRDefault="00B33C03" w:rsidP="00B33C03">
      <w:pPr>
        <w:pStyle w:val="ListParagraph"/>
        <w:numPr>
          <w:ilvl w:val="0"/>
          <w:numId w:val="3"/>
        </w:numPr>
        <w:spacing w:after="0"/>
      </w:pPr>
      <w:r>
        <w:t xml:space="preserve">Ky’s Catering, </w:t>
      </w:r>
      <w:proofErr w:type="spellStart"/>
      <w:r>
        <w:t>Kyleen</w:t>
      </w:r>
      <w:proofErr w:type="spellEnd"/>
      <w:r>
        <w:t xml:space="preserve"> Dressler; Project total $16,608.05 – Purchase of Cooler and Freezer</w:t>
      </w:r>
    </w:p>
    <w:p w14:paraId="225E331E" w14:textId="52EC3E30" w:rsidR="00B33C03" w:rsidRDefault="00B33C03" w:rsidP="00B33C03">
      <w:pPr>
        <w:pStyle w:val="ListParagraph"/>
        <w:numPr>
          <w:ilvl w:val="1"/>
          <w:numId w:val="3"/>
        </w:numPr>
        <w:spacing w:after="0"/>
      </w:pPr>
      <w:r>
        <w:t xml:space="preserve">Expansion/Startup funds requested $8304 </w:t>
      </w:r>
    </w:p>
    <w:p w14:paraId="27A151BA" w14:textId="77777777" w:rsidR="008F2CAC" w:rsidRDefault="008F2CAC" w:rsidP="008F2CAC">
      <w:pPr>
        <w:pStyle w:val="ListParagraph"/>
        <w:spacing w:after="0"/>
        <w:ind w:left="1440"/>
      </w:pPr>
    </w:p>
    <w:p w14:paraId="1823C1E0" w14:textId="53CC1060" w:rsidR="00EE1A55" w:rsidRDefault="008F2CAC" w:rsidP="008F2CAC">
      <w:pPr>
        <w:spacing w:after="0"/>
      </w:pPr>
      <w:r>
        <w:t xml:space="preserve">   </w:t>
      </w:r>
      <w:r w:rsidR="00EE1A55">
        <w:t>Community Placemaking Applications (up to $20,000</w:t>
      </w:r>
      <w:r w:rsidR="00195656">
        <w:t>,</w:t>
      </w:r>
      <w:r w:rsidR="00EE1A55">
        <w:t xml:space="preserve"> no match required)</w:t>
      </w:r>
      <w:r w:rsidR="00195656">
        <w:t xml:space="preserve"> </w:t>
      </w:r>
    </w:p>
    <w:p w14:paraId="278A3A32" w14:textId="2E86483D" w:rsidR="00204038" w:rsidRDefault="00204038" w:rsidP="008F2CAC">
      <w:pPr>
        <w:pStyle w:val="ListParagraph"/>
        <w:numPr>
          <w:ilvl w:val="0"/>
          <w:numId w:val="1"/>
        </w:numPr>
        <w:spacing w:after="0"/>
      </w:pPr>
      <w:r>
        <w:t xml:space="preserve">New Hradec Park – Ray </w:t>
      </w:r>
      <w:proofErr w:type="spellStart"/>
      <w:r>
        <w:t>Veverka</w:t>
      </w:r>
      <w:proofErr w:type="spellEnd"/>
      <w:r>
        <w:t>: Project Total $26,459</w:t>
      </w:r>
    </w:p>
    <w:p w14:paraId="5405C39B" w14:textId="0D486189" w:rsidR="00204038" w:rsidRDefault="00204038" w:rsidP="008F2CAC">
      <w:pPr>
        <w:pStyle w:val="ListParagraph"/>
        <w:numPr>
          <w:ilvl w:val="0"/>
          <w:numId w:val="1"/>
        </w:numPr>
        <w:spacing w:after="0"/>
      </w:pPr>
      <w:r>
        <w:t xml:space="preserve">City of </w:t>
      </w:r>
      <w:r w:rsidR="00EE1A55">
        <w:t>Killdeer -</w:t>
      </w:r>
      <w:r>
        <w:t xml:space="preserve"> Ryan Schleppenbach: Project </w:t>
      </w:r>
      <w:r w:rsidR="00CF0FB0">
        <w:t>T</w:t>
      </w:r>
      <w:r>
        <w:t xml:space="preserve">otal </w:t>
      </w:r>
      <w:r w:rsidR="00EE1A55">
        <w:t>$405,982.01</w:t>
      </w:r>
    </w:p>
    <w:p w14:paraId="135654F7" w14:textId="618E33A6" w:rsidR="00EE1A55" w:rsidRDefault="00EE1A55" w:rsidP="008F2CAC">
      <w:pPr>
        <w:spacing w:after="0"/>
      </w:pPr>
    </w:p>
    <w:p w14:paraId="56567457" w14:textId="58F08673" w:rsidR="00EE1A55" w:rsidRDefault="008F2CAC" w:rsidP="008F2CAC">
      <w:pPr>
        <w:spacing w:after="0"/>
      </w:pPr>
      <w:r>
        <w:t xml:space="preserve">   </w:t>
      </w:r>
      <w:r w:rsidR="00EE1A55">
        <w:t>Event Marketing Applications (up to $5000 1:1 match)</w:t>
      </w:r>
    </w:p>
    <w:p w14:paraId="36F182E6" w14:textId="38F3F1B1" w:rsidR="00EE1A55" w:rsidRDefault="00EE1A55" w:rsidP="008F2CAC">
      <w:pPr>
        <w:pStyle w:val="ListParagraph"/>
        <w:numPr>
          <w:ilvl w:val="0"/>
          <w:numId w:val="2"/>
        </w:numPr>
        <w:spacing w:after="0"/>
      </w:pPr>
      <w:r>
        <w:t>Saddle Club promotional Video</w:t>
      </w:r>
      <w:r w:rsidR="0099426F">
        <w:t xml:space="preserve"> – JoAnn Marsh: </w:t>
      </w:r>
      <w:r>
        <w:t xml:space="preserve">Project total $ </w:t>
      </w:r>
      <w:r w:rsidR="00773BD7">
        <w:t>12,600 - Request $5,000</w:t>
      </w:r>
    </w:p>
    <w:p w14:paraId="6926D3AE" w14:textId="77777777" w:rsidR="008F2CAC" w:rsidRDefault="008F2CAC" w:rsidP="008F2CAC">
      <w:pPr>
        <w:spacing w:after="0"/>
      </w:pPr>
    </w:p>
    <w:p w14:paraId="5FDD2B20" w14:textId="44E03A3B" w:rsidR="008F2CAC" w:rsidRDefault="000F52BD" w:rsidP="008F2CAC">
      <w:pPr>
        <w:spacing w:after="0"/>
      </w:pPr>
      <w:r>
        <w:t>Strategic Inves</w:t>
      </w:r>
      <w:r w:rsidR="008F2CAC">
        <w:t xml:space="preserve">tment Program </w:t>
      </w:r>
    </w:p>
    <w:p w14:paraId="3320473F" w14:textId="238C950C" w:rsidR="008F2CAC" w:rsidRDefault="008F2CAC" w:rsidP="008F2CAC">
      <w:pPr>
        <w:pStyle w:val="ListParagraph"/>
        <w:numPr>
          <w:ilvl w:val="1"/>
          <w:numId w:val="1"/>
        </w:numPr>
        <w:spacing w:after="0"/>
        <w:ind w:left="720" w:hanging="450"/>
      </w:pPr>
      <w:r>
        <w:t>Cowboy Golf Foundation – Indoor Golf Simulator &amp; Community Recreation Facility – Clayton Johnson</w:t>
      </w:r>
    </w:p>
    <w:p w14:paraId="310C28BF" w14:textId="31EEC6E5" w:rsidR="008F2CAC" w:rsidRDefault="008F2CAC" w:rsidP="008F2CAC">
      <w:pPr>
        <w:pStyle w:val="ListParagraph"/>
        <w:numPr>
          <w:ilvl w:val="0"/>
          <w:numId w:val="5"/>
        </w:numPr>
        <w:spacing w:after="0"/>
      </w:pPr>
      <w:r>
        <w:t>Donation as able</w:t>
      </w:r>
      <w:r w:rsidR="0007089D">
        <w:t xml:space="preserve"> (see Budget </w:t>
      </w:r>
      <w:r w:rsidR="00A91F42">
        <w:t>overview</w:t>
      </w:r>
      <w:r w:rsidR="0007089D">
        <w:t>)</w:t>
      </w:r>
    </w:p>
    <w:p w14:paraId="2B8CE0F0" w14:textId="17EF0541" w:rsidR="008F2CAC" w:rsidRDefault="008F2CAC" w:rsidP="008F2CAC">
      <w:pPr>
        <w:pStyle w:val="ListParagraph"/>
        <w:numPr>
          <w:ilvl w:val="1"/>
          <w:numId w:val="1"/>
        </w:numPr>
        <w:spacing w:after="0"/>
        <w:ind w:left="720" w:hanging="450"/>
      </w:pPr>
      <w:r>
        <w:t xml:space="preserve">Canticle Productions ‘A Native American’s First Horse’ – Eric </w:t>
      </w:r>
      <w:proofErr w:type="spellStart"/>
      <w:r>
        <w:t>Kehr</w:t>
      </w:r>
      <w:proofErr w:type="spellEnd"/>
      <w:r>
        <w:t xml:space="preserve">  </w:t>
      </w:r>
    </w:p>
    <w:p w14:paraId="088D6851" w14:textId="1705A547" w:rsidR="008F2CAC" w:rsidRDefault="008F2CAC" w:rsidP="008F2CAC">
      <w:pPr>
        <w:pStyle w:val="ListParagraph"/>
        <w:numPr>
          <w:ilvl w:val="0"/>
          <w:numId w:val="4"/>
        </w:numPr>
        <w:spacing w:after="0"/>
      </w:pPr>
      <w:r>
        <w:t xml:space="preserve">Movie to be filmed in and around Killdeer/New Town/McKenzie County based upon a book by Eric </w:t>
      </w:r>
      <w:proofErr w:type="spellStart"/>
      <w:r>
        <w:t>Kehr</w:t>
      </w:r>
      <w:proofErr w:type="spellEnd"/>
      <w:r>
        <w:t xml:space="preserve">. Seeking </w:t>
      </w:r>
      <w:r w:rsidR="00A91F42">
        <w:t>donations</w:t>
      </w:r>
      <w:r>
        <w:t xml:space="preserve"> to raise the first $100,000 needed </w:t>
      </w:r>
      <w:r w:rsidR="0007089D">
        <w:t>in order to</w:t>
      </w:r>
      <w:r>
        <w:t xml:space="preserve"> start the production process.</w:t>
      </w:r>
    </w:p>
    <w:p w14:paraId="4EA2615E" w14:textId="3AAB04C5" w:rsidR="00403C5F" w:rsidRDefault="00403C5F" w:rsidP="00403C5F">
      <w:pPr>
        <w:spacing w:after="0"/>
      </w:pPr>
    </w:p>
    <w:p w14:paraId="4DE2BF40" w14:textId="4688373E" w:rsidR="00403C5F" w:rsidRDefault="00403C5F" w:rsidP="00403C5F">
      <w:pPr>
        <w:spacing w:after="0"/>
      </w:pPr>
      <w:r>
        <w:t>Additions:</w:t>
      </w:r>
    </w:p>
    <w:p w14:paraId="4FF5AFD1" w14:textId="336AE6F2" w:rsidR="00D46F0C" w:rsidRPr="00D46F0C" w:rsidRDefault="00D46F0C" w:rsidP="00403C5F">
      <w:pPr>
        <w:spacing w:after="0"/>
        <w:rPr>
          <w:i/>
          <w:iCs/>
        </w:rPr>
      </w:pPr>
      <w:r>
        <w:tab/>
      </w:r>
      <w:proofErr w:type="spellStart"/>
      <w:r w:rsidRPr="00D46F0C">
        <w:rPr>
          <w:i/>
          <w:iCs/>
        </w:rPr>
        <w:t>Bronsons</w:t>
      </w:r>
      <w:proofErr w:type="spellEnd"/>
      <w:r w:rsidRPr="00D46F0C">
        <w:rPr>
          <w:i/>
          <w:iCs/>
        </w:rPr>
        <w:t xml:space="preserve"> (receipts)</w:t>
      </w:r>
    </w:p>
    <w:p w14:paraId="272A92A7" w14:textId="67E38C32" w:rsidR="00D46F0C" w:rsidRPr="00D46F0C" w:rsidRDefault="00D46F0C" w:rsidP="00403C5F">
      <w:pPr>
        <w:spacing w:after="0"/>
        <w:rPr>
          <w:i/>
          <w:iCs/>
        </w:rPr>
      </w:pPr>
      <w:r w:rsidRPr="00D46F0C">
        <w:rPr>
          <w:i/>
          <w:iCs/>
        </w:rPr>
        <w:tab/>
        <w:t xml:space="preserve">Director Review </w:t>
      </w:r>
    </w:p>
    <w:p w14:paraId="0B3144FA" w14:textId="1F8653ED" w:rsidR="00D46F0C" w:rsidRPr="00D46F0C" w:rsidRDefault="00D46F0C" w:rsidP="00403C5F">
      <w:pPr>
        <w:spacing w:after="0"/>
        <w:rPr>
          <w:i/>
          <w:iCs/>
        </w:rPr>
      </w:pPr>
      <w:r w:rsidRPr="00D46F0C">
        <w:rPr>
          <w:i/>
          <w:iCs/>
        </w:rPr>
        <w:tab/>
        <w:t>Melanie Bower Dukart – USDA</w:t>
      </w:r>
    </w:p>
    <w:p w14:paraId="395D7F82" w14:textId="77777777" w:rsidR="00D46F0C" w:rsidRDefault="00D46F0C" w:rsidP="00403C5F">
      <w:pPr>
        <w:spacing w:after="0"/>
      </w:pPr>
    </w:p>
    <w:p w14:paraId="196AF8E0" w14:textId="0CF95B65" w:rsidR="00CF0FB0" w:rsidRDefault="00403C5F" w:rsidP="008F2CAC">
      <w:pPr>
        <w:spacing w:after="0"/>
      </w:pPr>
      <w:r>
        <w:t xml:space="preserve">Adjourn </w:t>
      </w:r>
    </w:p>
    <w:sectPr w:rsidR="00CF0FB0" w:rsidSect="007117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68B14" w14:textId="77777777" w:rsidR="00AD3D41" w:rsidRDefault="00AD3D41" w:rsidP="00516FCC">
      <w:pPr>
        <w:spacing w:after="0" w:line="240" w:lineRule="auto"/>
      </w:pPr>
      <w:r>
        <w:separator/>
      </w:r>
    </w:p>
  </w:endnote>
  <w:endnote w:type="continuationSeparator" w:id="0">
    <w:p w14:paraId="20ED0F5D" w14:textId="77777777" w:rsidR="00AD3D41" w:rsidRDefault="00AD3D41" w:rsidP="0051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8F1B1" w14:textId="77777777" w:rsidR="00AD3D41" w:rsidRDefault="00AD3D41" w:rsidP="00516FCC">
      <w:pPr>
        <w:spacing w:after="0" w:line="240" w:lineRule="auto"/>
      </w:pPr>
      <w:r>
        <w:separator/>
      </w:r>
    </w:p>
  </w:footnote>
  <w:footnote w:type="continuationSeparator" w:id="0">
    <w:p w14:paraId="1032B12D" w14:textId="77777777" w:rsidR="00AD3D41" w:rsidRDefault="00AD3D41" w:rsidP="00516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3F0C"/>
    <w:multiLevelType w:val="hybridMultilevel"/>
    <w:tmpl w:val="4B6005C4"/>
    <w:lvl w:ilvl="0" w:tplc="3D961948">
      <w:start w:val="1"/>
      <w:numFmt w:val="decimal"/>
      <w:lvlText w:val="%1."/>
      <w:lvlJc w:val="left"/>
      <w:pPr>
        <w:ind w:left="720" w:hanging="360"/>
      </w:pPr>
    </w:lvl>
    <w:lvl w:ilvl="1" w:tplc="713C8880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82537"/>
    <w:multiLevelType w:val="hybridMultilevel"/>
    <w:tmpl w:val="820A3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756DC"/>
    <w:multiLevelType w:val="hybridMultilevel"/>
    <w:tmpl w:val="60B2F46E"/>
    <w:lvl w:ilvl="0" w:tplc="680C1C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CDE18E5"/>
    <w:multiLevelType w:val="hybridMultilevel"/>
    <w:tmpl w:val="9E26B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95691"/>
    <w:multiLevelType w:val="hybridMultilevel"/>
    <w:tmpl w:val="E11EE652"/>
    <w:lvl w:ilvl="0" w:tplc="8B1C3E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D7"/>
    <w:rsid w:val="0007089D"/>
    <w:rsid w:val="000F1D0B"/>
    <w:rsid w:val="000F52BD"/>
    <w:rsid w:val="00195656"/>
    <w:rsid w:val="00204038"/>
    <w:rsid w:val="002E55E4"/>
    <w:rsid w:val="00403C5F"/>
    <w:rsid w:val="00516FCC"/>
    <w:rsid w:val="00711745"/>
    <w:rsid w:val="00773BD7"/>
    <w:rsid w:val="008A5CB0"/>
    <w:rsid w:val="008F2CAC"/>
    <w:rsid w:val="009705D7"/>
    <w:rsid w:val="0099426F"/>
    <w:rsid w:val="00A3735F"/>
    <w:rsid w:val="00A91F42"/>
    <w:rsid w:val="00AD3D41"/>
    <w:rsid w:val="00B33C03"/>
    <w:rsid w:val="00CD4358"/>
    <w:rsid w:val="00CF0FB0"/>
    <w:rsid w:val="00D46F0C"/>
    <w:rsid w:val="00EE1A55"/>
    <w:rsid w:val="00F5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F31D4"/>
  <w15:chartTrackingRefBased/>
  <w15:docId w15:val="{182A6F1B-9A67-48F9-91D3-D1D9D0E8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0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6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FCC"/>
  </w:style>
  <w:style w:type="paragraph" w:styleId="Footer">
    <w:name w:val="footer"/>
    <w:basedOn w:val="Normal"/>
    <w:link w:val="FooterChar"/>
    <w:uiPriority w:val="99"/>
    <w:unhideWhenUsed/>
    <w:rsid w:val="00516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Carie Boster</dc:creator>
  <cp:keywords/>
  <dc:description/>
  <cp:lastModifiedBy>Carie Boster</cp:lastModifiedBy>
  <cp:revision>12</cp:revision>
  <cp:lastPrinted>2026-02-23T15:51:00Z</cp:lastPrinted>
  <dcterms:created xsi:type="dcterms:W3CDTF">2026-02-17T20:42:00Z</dcterms:created>
  <dcterms:modified xsi:type="dcterms:W3CDTF">2026-02-23T15:51:00Z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4c114b86-7736-4d0c-ad70-97d35acaa45e</vt:lpwstr>
  </property>
</Properties>
</file>